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7cf0beb1764a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SEABROKERS 2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SEABROKERS 2 AS</w:t>
      </w:r>
    </w:p>
    <w:sectPr>
      <w:headerReference xmlns:r="http://schemas.openxmlformats.org/officeDocument/2006/relationships" w:type="default" r:id="R1a7ced30e1f64e28"/>
      <w:footerReference xmlns:r="http://schemas.openxmlformats.org/officeDocument/2006/relationships" w:type="default" r:id="Refe5208c03ed48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SEABROKERS 2 AS   ·   Org.nr 928 843 866   ·   Forusbeen 78   ·   4033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SEABROKERS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7ced30e1f64e28" /><Relationship Type="http://schemas.openxmlformats.org/officeDocument/2006/relationships/footer" Target="/word/footer1.xml" Id="Refe5208c03ed487d" /></Relationships>
</file>