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3e01da3ff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POLARIS MEDIA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POLARIS MEDIA VEST AS</w:t>
      </w:r>
    </w:p>
    <w:sectPr>
      <w:headerReference xmlns:r="http://schemas.openxmlformats.org/officeDocument/2006/relationships" w:type="default" r:id="R00817d56de764a1c"/>
      <w:footerReference xmlns:r="http://schemas.openxmlformats.org/officeDocument/2006/relationships" w:type="default" r:id="Rf746424cef90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POLARIS MEDIA VEST AS   ·   Org.nr 928 964 515   ·   Bildøyvegen 11C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POLARIS MEDIA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17d56de764a1c" /><Relationship Type="http://schemas.openxmlformats.org/officeDocument/2006/relationships/footer" Target="/word/footer1.xml" Id="Rf746424cef904260" /></Relationships>
</file>