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284258968b4d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TF INVESTERING AS</w:t>
      </w:r>
    </w:p>
    <w:sectPr>
      <w:headerReference xmlns:r="http://schemas.openxmlformats.org/officeDocument/2006/relationships" w:type="default" r:id="R50b0efb4fad34817"/>
      <w:footerReference xmlns:r="http://schemas.openxmlformats.org/officeDocument/2006/relationships" w:type="default" r:id="Re51c1600bff44d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TF INVESTERING AS   ·   Org.nr 929 008 669   ·   Rasmus Risas gate 42   ·   4015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TF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b0efb4fad34817" /><Relationship Type="http://schemas.openxmlformats.org/officeDocument/2006/relationships/footer" Target="/word/footer1.xml" Id="Re51c1600bff44dd6" /></Relationships>
</file>