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199fa1c82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FLEKKEFJORD INDUSTRIBYGG AS.</w:t>
      </w:r>
    </w:p>
    <w:sectPr>
      <w:headerReference xmlns:r="http://schemas.openxmlformats.org/officeDocument/2006/relationships" w:type="default" r:id="Rfbca63646faa40e3"/>
      <w:footerReference xmlns:r="http://schemas.openxmlformats.org/officeDocument/2006/relationships" w:type="default" r:id="R94f0f79fc9b5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a63646faa40e3" /><Relationship Type="http://schemas.openxmlformats.org/officeDocument/2006/relationships/footer" Target="/word/footer1.xml" Id="R94f0f79fc9b542c1" /></Relationships>
</file>