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5229473e6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de633c92fded42a1"/>
      <w:footerReference xmlns:r="http://schemas.openxmlformats.org/officeDocument/2006/relationships" w:type="default" r:id="R238c55cf169d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33c92fded42a1" /><Relationship Type="http://schemas.openxmlformats.org/officeDocument/2006/relationships/footer" Target="/word/footer1.xml" Id="R238c55cf169d451a" /></Relationships>
</file>