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8c6e079c474e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MALVIG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Buvika,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MALVIG INVEST AS</w:t>
      </w:r>
    </w:p>
    <w:sectPr>
      <w:headerReference xmlns:r="http://schemas.openxmlformats.org/officeDocument/2006/relationships" w:type="default" r:id="Rea27f3a3229347ce"/>
      <w:footerReference xmlns:r="http://schemas.openxmlformats.org/officeDocument/2006/relationships" w:type="default" r:id="Rf6a79283af624c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MALVIG INVEST AS   ·   Org.nr 929 126 068   ·   Mølnbakken 24   ·   7350 BUVIKA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MALVIG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27f3a3229347ce" /><Relationship Type="http://schemas.openxmlformats.org/officeDocument/2006/relationships/footer" Target="/word/footer1.xml" Id="Rf6a79283af624c96" /></Relationships>
</file>