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e5971a8d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2f5ba7ffa4da0"/>
      <w:footerReference xmlns:r="http://schemas.openxmlformats.org/officeDocument/2006/relationships" w:type="default" r:id="Ra2ee220b67e0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f5ba7ffa4da0" /><Relationship Type="http://schemas.openxmlformats.org/officeDocument/2006/relationships/footer" Target="/word/footer1.xml" Id="Ra2ee220b67e0431b" /></Relationships>
</file>