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aeb348eabf42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DUBE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6446f22d96494adc"/>
      <w:footerReference xmlns:r="http://schemas.openxmlformats.org/officeDocument/2006/relationships" w:type="default" r:id="Rdcfccfb79626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6f22d96494adc" /><Relationship Type="http://schemas.openxmlformats.org/officeDocument/2006/relationships/footer" Target="/word/footer1.xml" Id="Rdcfccfb796264c7f" /></Relationships>
</file>