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4e6f46970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03562643eb419e"/>
      <w:footerReference xmlns:r="http://schemas.openxmlformats.org/officeDocument/2006/relationships" w:type="default" r:id="Rf3a19bd9d07d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IDVI AS   ·   Org.nr 929 652 916   ·   Sandviksveien 171B   ·   5035 BERGEN   ·   idavikse@gmail.com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3562643eb419e" /><Relationship Type="http://schemas.openxmlformats.org/officeDocument/2006/relationships/footer" Target="/word/footer1.xml" Id="Rf3a19bd9d07d4d56" /></Relationships>
</file>