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ea4d86ae5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PRODUKTUTVIKLING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PRODUKTUTVIKLING AS</w:t>
      </w:r>
    </w:p>
    <w:sectPr>
      <w:headerReference xmlns:r="http://schemas.openxmlformats.org/officeDocument/2006/relationships" w:type="default" r:id="R917cc76823d74795"/>
      <w:footerReference xmlns:r="http://schemas.openxmlformats.org/officeDocument/2006/relationships" w:type="default" r:id="R3355d7943f11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PRODUKTUTVIKLING AS   ·   Org.nr 929 698 045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cc76823d74795" /><Relationship Type="http://schemas.openxmlformats.org/officeDocument/2006/relationships/footer" Target="/word/footer1.xml" Id="R3355d7943f1144d4" /></Relationships>
</file>