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fb696d222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PROSJEKTUTVIKLING AS</w:t>
      </w:r>
    </w:p>
    <w:sectPr>
      <w:headerReference xmlns:r="http://schemas.openxmlformats.org/officeDocument/2006/relationships" w:type="default" r:id="R919ec6a1f6a142ef"/>
      <w:footerReference xmlns:r="http://schemas.openxmlformats.org/officeDocument/2006/relationships" w:type="default" r:id="R4a9ce01f36c2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PROSJEKTUTVIKLING AS   ·   Org.nr 929 698 967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ec6a1f6a142ef" /><Relationship Type="http://schemas.openxmlformats.org/officeDocument/2006/relationships/footer" Target="/word/footer1.xml" Id="R4a9ce01f36c24089" /></Relationships>
</file>