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c4123e81c64c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TELEMARK FYLKESKOMMUNE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TELEMARK FYLKESKOMMUNE</w:t>
      </w:r>
    </w:p>
    <w:sectPr>
      <w:headerReference xmlns:r="http://schemas.openxmlformats.org/officeDocument/2006/relationships" w:type="default" r:id="Re393538cca594d81"/>
      <w:footerReference xmlns:r="http://schemas.openxmlformats.org/officeDocument/2006/relationships" w:type="default" r:id="Rae7564f5d4854a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TELEMARK FYLKESKOMMUNE   ·   Org.nr 929 882 989   ·   Torggata 18   ·   3717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TELEMARK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93538cca594d81" /><Relationship Type="http://schemas.openxmlformats.org/officeDocument/2006/relationships/footer" Target="/word/footer1.xml" Id="Rae7564f5d4854ab5" /></Relationships>
</file>