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947c987dc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HEIA HAUGE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6c38b332876841e2"/>
      <w:footerReference xmlns:r="http://schemas.openxmlformats.org/officeDocument/2006/relationships" w:type="default" r:id="R18ebb779371b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8b332876841e2" /><Relationship Type="http://schemas.openxmlformats.org/officeDocument/2006/relationships/footer" Target="/word/footer1.xml" Id="R18ebb779371b444b" /></Relationships>
</file>