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32ce09e3544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GRAFO HOLDING 5 AS, org.nr 929 939 352,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5 AS</w:t>
      </w:r>
    </w:p>
    <w:sectPr>
      <w:headerReference xmlns:r="http://schemas.openxmlformats.org/officeDocument/2006/relationships" w:type="default" r:id="R9a1e96dd953343f0"/>
      <w:footerReference xmlns:r="http://schemas.openxmlformats.org/officeDocument/2006/relationships" w:type="default" r:id="Rcbd4288041ff48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5 AS   ·   Org.nr 929 939 352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e96dd953343f0" /><Relationship Type="http://schemas.openxmlformats.org/officeDocument/2006/relationships/footer" Target="/word/footer1.xml" Id="Rcbd4288041ff48bd" /></Relationships>
</file>