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531f50b4c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defe70a7f6654ca4"/>
      <w:footerReference xmlns:r="http://schemas.openxmlformats.org/officeDocument/2006/relationships" w:type="default" r:id="R0436c7a87e32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e70a7f6654ca4" /><Relationship Type="http://schemas.openxmlformats.org/officeDocument/2006/relationships/footer" Target="/word/footer1.xml" Id="R0436c7a87e3244b2" /></Relationships>
</file>