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cd75d56e3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2fcef4b774c547c4"/>
      <w:footerReference xmlns:r="http://schemas.openxmlformats.org/officeDocument/2006/relationships" w:type="default" r:id="R2402d1f4f211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ef4b774c547c4" /><Relationship Type="http://schemas.openxmlformats.org/officeDocument/2006/relationships/footer" Target="/word/footer1.xml" Id="R2402d1f4f2114cff" /></Relationships>
</file>