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d2d917f81449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PROGRESSO INVEST AS</w:t>
      </w:r>
    </w:p>
    <w:sectPr>
      <w:headerReference xmlns:r="http://schemas.openxmlformats.org/officeDocument/2006/relationships" w:type="default" r:id="R5dc55075829344cb"/>
      <w:footerReference xmlns:r="http://schemas.openxmlformats.org/officeDocument/2006/relationships" w:type="default" r:id="Rfbc6892160574c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INVEST AS   ·   Org.nr 930 052 671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c55075829344cb" /><Relationship Type="http://schemas.openxmlformats.org/officeDocument/2006/relationships/footer" Target="/word/footer1.xml" Id="Rfbc6892160574ce3" /></Relationships>
</file>