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c4564ff6847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AESTJERNEN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823b7c34a92e4ec4"/>
      <w:footerReference xmlns:r="http://schemas.openxmlformats.org/officeDocument/2006/relationships" w:type="default" r:id="Rc86a3685413d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b7c34a92e4ec4" /><Relationship Type="http://schemas.openxmlformats.org/officeDocument/2006/relationships/footer" Target="/word/footer1.xml" Id="Rc86a3685413d4a9c" /></Relationships>
</file>