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25ddc7ec445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KIDSAS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KIDSAS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2a6022597a4158"/>
      <w:footerReference xmlns:r="http://schemas.openxmlformats.org/officeDocument/2006/relationships" w:type="default" r:id="Re2a45e41c993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3 AS   ·   Org.nr 930 165 816   ·   Langoddveien 107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a6022597a4158" /><Relationship Type="http://schemas.openxmlformats.org/officeDocument/2006/relationships/footer" Target="/word/footer1.xml" Id="Re2a45e41c9934c2d" /></Relationships>
</file>