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8f13aeac7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ADVISO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ADVISO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5b753565f479c"/>
      <w:footerReference xmlns:r="http://schemas.openxmlformats.org/officeDocument/2006/relationships" w:type="default" r:id="Rf05e8598802d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ADVISO AS   ·   Org.nr 930 179 299   ·   Industriveien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ADVISO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5b753565f479c" /><Relationship Type="http://schemas.openxmlformats.org/officeDocument/2006/relationships/footer" Target="/word/footer1.xml" Id="Rf05e8598802d4f75" /></Relationships>
</file>