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62c44d98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0e572633321445b"/>
      <w:footerReference xmlns:r="http://schemas.openxmlformats.org/officeDocument/2006/relationships" w:type="default" r:id="R8ee2cd7e88af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72633321445b" /><Relationship Type="http://schemas.openxmlformats.org/officeDocument/2006/relationships/footer" Target="/word/footer1.xml" Id="R8ee2cd7e88af45f8" /></Relationships>
</file>