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e8258506e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08f9c87a8e6848a9"/>
      <w:footerReference xmlns:r="http://schemas.openxmlformats.org/officeDocument/2006/relationships" w:type="default" r:id="Rab5192bc5d57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9c87a8e6848a9" /><Relationship Type="http://schemas.openxmlformats.org/officeDocument/2006/relationships/footer" Target="/word/footer1.xml" Id="Rab5192bc5d574a80" /></Relationships>
</file>