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64b428ed444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da884ccfba6f4f62"/>
      <w:footerReference xmlns:r="http://schemas.openxmlformats.org/officeDocument/2006/relationships" w:type="default" r:id="Re5aaf703ce7f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84ccfba6f4f62" /><Relationship Type="http://schemas.openxmlformats.org/officeDocument/2006/relationships/footer" Target="/word/footer1.xml" Id="Re5aaf703ce7f4018" /></Relationships>
</file>