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20a4559db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3170bc280e614f75"/>
      <w:footerReference xmlns:r="http://schemas.openxmlformats.org/officeDocument/2006/relationships" w:type="default" r:id="Rb089adc8f43e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0bc280e614f75" /><Relationship Type="http://schemas.openxmlformats.org/officeDocument/2006/relationships/footer" Target="/word/footer1.xml" Id="Rb089adc8f43e4b59" /></Relationships>
</file>