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9ae94849f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UMIVIK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UMIVIK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3378149e34f0f"/>
      <w:footerReference xmlns:r="http://schemas.openxmlformats.org/officeDocument/2006/relationships" w:type="default" r:id="R37a38034f774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3378149e34f0f" /><Relationship Type="http://schemas.openxmlformats.org/officeDocument/2006/relationships/footer" Target="/word/footer1.xml" Id="R37a38034f7744706" /></Relationships>
</file>