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3b29a5e36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1caba1f5e4a83"/>
      <w:footerReference xmlns:r="http://schemas.openxmlformats.org/officeDocument/2006/relationships" w:type="default" r:id="R850c82729d18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1caba1f5e4a83" /><Relationship Type="http://schemas.openxmlformats.org/officeDocument/2006/relationships/footer" Target="/word/footer1.xml" Id="R850c82729d1843e0" /></Relationships>
</file>