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6baa016c9b41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Eiendom og Bedriftsutvikling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Eiendom og Bedriftsutvikling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e0073018eb4304"/>
      <w:footerReference xmlns:r="http://schemas.openxmlformats.org/officeDocument/2006/relationships" w:type="default" r:id="Rd7e31f26ff7240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 og Bedriftsutvikling AS   ·   Org.nr 930 514 926   ·   Strandgaten 18   ·   4370 EGERSUND   ·   Tlf. 51 49 37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 og Bedriftsutvikling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e0073018eb4304" /><Relationship Type="http://schemas.openxmlformats.org/officeDocument/2006/relationships/footer" Target="/word/footer1.xml" Id="Rd7e31f26ff724029" /></Relationships>
</file>