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983e1730c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G-OPTIKK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b082dd941c4e472b"/>
      <w:footerReference xmlns:r="http://schemas.openxmlformats.org/officeDocument/2006/relationships" w:type="default" r:id="R31b5e81b597f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2dd941c4e472b" /><Relationship Type="http://schemas.openxmlformats.org/officeDocument/2006/relationships/footer" Target="/word/footer1.xml" Id="R31b5e81b597f4c8d" /></Relationships>
</file>