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b9eb0eff8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9e266940e2d24dc6"/>
      <w:footerReference xmlns:r="http://schemas.openxmlformats.org/officeDocument/2006/relationships" w:type="default" r:id="R2ca919fb65fd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66940e2d24dc6" /><Relationship Type="http://schemas.openxmlformats.org/officeDocument/2006/relationships/footer" Target="/word/footer1.xml" Id="R2ca919fb65fd43cd" /></Relationships>
</file>