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65974c81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2fcf7183c7e444ba"/>
      <w:footerReference xmlns:r="http://schemas.openxmlformats.org/officeDocument/2006/relationships" w:type="default" r:id="Rb73cd8a9bb15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f7183c7e444ba" /><Relationship Type="http://schemas.openxmlformats.org/officeDocument/2006/relationships/footer" Target="/word/footer1.xml" Id="Rb73cd8a9bb1542ea" /></Relationships>
</file>