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96cd89d89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a61acafab8514aa1"/>
      <w:footerReference xmlns:r="http://schemas.openxmlformats.org/officeDocument/2006/relationships" w:type="default" r:id="Rd267ea56211a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acafab8514aa1" /><Relationship Type="http://schemas.openxmlformats.org/officeDocument/2006/relationships/footer" Target="/word/footer1.xml" Id="Rd267ea56211a4280" /></Relationships>
</file>