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3abedb289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RAFO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RAFO REGNSKAP OG RÅDGIVNING AS</w:t>
      </w:r>
    </w:p>
    <w:sectPr>
      <w:headerReference xmlns:r="http://schemas.openxmlformats.org/officeDocument/2006/relationships" w:type="default" r:id="R9600debb786641fd"/>
      <w:footerReference xmlns:r="http://schemas.openxmlformats.org/officeDocument/2006/relationships" w:type="default" r:id="R596fe7cd0351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0debb786641fd" /><Relationship Type="http://schemas.openxmlformats.org/officeDocument/2006/relationships/footer" Target="/word/footer1.xml" Id="R596fe7cd035144cd" /></Relationships>
</file>