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41595ad12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dcb0ce7f34dd4e1a"/>
      <w:footerReference xmlns:r="http://schemas.openxmlformats.org/officeDocument/2006/relationships" w:type="default" r:id="Rc2653f80ee31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0ce7f34dd4e1a" /><Relationship Type="http://schemas.openxmlformats.org/officeDocument/2006/relationships/footer" Target="/word/footer1.xml" Id="Rc2653f80ee314643" /></Relationships>
</file>