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2aaef8ead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d2b3fd1564aad"/>
      <w:footerReference xmlns:r="http://schemas.openxmlformats.org/officeDocument/2006/relationships" w:type="default" r:id="R365076bce0f8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d2b3fd1564aad" /><Relationship Type="http://schemas.openxmlformats.org/officeDocument/2006/relationships/footer" Target="/word/footer1.xml" Id="R365076bce0f84e43" /></Relationships>
</file>