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11065186f546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ØKONOMIKONTROLL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ØKONOMIKONTROLL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0a1f1b187a451f"/>
      <w:footerReference xmlns:r="http://schemas.openxmlformats.org/officeDocument/2006/relationships" w:type="default" r:id="Rf0b03ce8c7c2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ØKONOMIKONTROLL HOLDING AS   ·   Org.nr 930 888 974   ·   c/o Lars Christian Hellevik, Viljes vei 21   ·   1445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ØKONOMIKONTROLL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0a1f1b187a451f" /><Relationship Type="http://schemas.openxmlformats.org/officeDocument/2006/relationships/footer" Target="/word/footer1.xml" Id="Rf0b03ce8c7c24c00" /></Relationships>
</file>