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9132e9800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33bf5b9f7de94691"/>
      <w:footerReference xmlns:r="http://schemas.openxmlformats.org/officeDocument/2006/relationships" w:type="default" r:id="R996dfee6340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5b9f7de94691" /><Relationship Type="http://schemas.openxmlformats.org/officeDocument/2006/relationships/footer" Target="/word/footer1.xml" Id="R996dfee634054008" /></Relationships>
</file>