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bd1f28983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HOLIND HOLDING AS</w:t>
      </w:r>
    </w:p>
    <w:sectPr>
      <w:headerReference xmlns:r="http://schemas.openxmlformats.org/officeDocument/2006/relationships" w:type="default" r:id="R3460b5d2af7e4028"/>
      <w:footerReference xmlns:r="http://schemas.openxmlformats.org/officeDocument/2006/relationships" w:type="default" r:id="Ref691b06c6bf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HOLIND HOLDING AS   ·   Org.nr 930 962 856   ·   Benterudbakken 74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0b5d2af7e4028" /><Relationship Type="http://schemas.openxmlformats.org/officeDocument/2006/relationships/footer" Target="/word/footer1.xml" Id="Ref691b06c6bf4e6d" /></Relationships>
</file>