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db9ad5ba3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HOLIND HOLDING AS</w:t>
      </w:r>
    </w:p>
    <w:sectPr>
      <w:headerReference xmlns:r="http://schemas.openxmlformats.org/officeDocument/2006/relationships" w:type="default" r:id="R27e9970277bc4293"/>
      <w:footerReference xmlns:r="http://schemas.openxmlformats.org/officeDocument/2006/relationships" w:type="default" r:id="Rf42950bf5839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HOLIND HOLDING AS   ·   Org.nr 930 962 856   ·   Benterudbakken 74   ·   2319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9970277bc4293" /><Relationship Type="http://schemas.openxmlformats.org/officeDocument/2006/relationships/footer" Target="/word/footer1.xml" Id="Rf42950bf5839471a" /></Relationships>
</file>