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2b3881d9c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c0c54ae7fbde4189"/>
      <w:footerReference xmlns:r="http://schemas.openxmlformats.org/officeDocument/2006/relationships" w:type="default" r:id="Ra1a54044e1f1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54ae7fbde4189" /><Relationship Type="http://schemas.openxmlformats.org/officeDocument/2006/relationships/footer" Target="/word/footer1.xml" Id="Ra1a54044e1f1450a" /></Relationships>
</file>