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b0b68751e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Straumsjøen,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VAAKA HOLDING AS</w:t>
      </w:r>
    </w:p>
    <w:sectPr>
      <w:headerReference xmlns:r="http://schemas.openxmlformats.org/officeDocument/2006/relationships" w:type="default" r:id="R16822acfacce4672"/>
      <w:footerReference xmlns:r="http://schemas.openxmlformats.org/officeDocument/2006/relationships" w:type="default" r:id="Ra98287527ad2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VAAKA HOLDING AS   ·   Org.nr 930 973 769   ·   Moan 22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22acfacce4672" /><Relationship Type="http://schemas.openxmlformats.org/officeDocument/2006/relationships/footer" Target="/word/footer1.xml" Id="Ra98287527ad24159" /></Relationships>
</file>