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bd27f1e4d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d84f96dd5f154841"/>
      <w:footerReference xmlns:r="http://schemas.openxmlformats.org/officeDocument/2006/relationships" w:type="default" r:id="Rd12a7de34cdb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f96dd5f154841" /><Relationship Type="http://schemas.openxmlformats.org/officeDocument/2006/relationships/footer" Target="/word/footer1.xml" Id="Rd12a7de34cdb4b2e" /></Relationships>
</file>