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aa988433c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ANDERSEN EIENDOMSSELSKAP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3ac186314cfd434f"/>
      <w:footerReference xmlns:r="http://schemas.openxmlformats.org/officeDocument/2006/relationships" w:type="default" r:id="Re95b5759f680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186314cfd434f" /><Relationship Type="http://schemas.openxmlformats.org/officeDocument/2006/relationships/footer" Target="/word/footer1.xml" Id="Re95b5759f680416a" /></Relationships>
</file>