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1eea974fe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cfa36ee345474d3a"/>
      <w:footerReference xmlns:r="http://schemas.openxmlformats.org/officeDocument/2006/relationships" w:type="default" r:id="R50abd912de69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36ee345474d3a" /><Relationship Type="http://schemas.openxmlformats.org/officeDocument/2006/relationships/footer" Target="/word/footer1.xml" Id="R50abd912de69448c" /></Relationships>
</file>