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ef8948980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7003cd07ab4f2b"/>
      <w:footerReference xmlns:r="http://schemas.openxmlformats.org/officeDocument/2006/relationships" w:type="default" r:id="Rb093325eb516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003cd07ab4f2b" /><Relationship Type="http://schemas.openxmlformats.org/officeDocument/2006/relationships/footer" Target="/word/footer1.xml" Id="Rb093325eb516492c" /></Relationships>
</file>