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d8033ee8c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JAKT- OG FISKELAG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JAKT- OG FISKELAG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62fc4db264fa6"/>
      <w:footerReference xmlns:r="http://schemas.openxmlformats.org/officeDocument/2006/relationships" w:type="default" r:id="R48fe141395fc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JAKT- OG FISKELAG   ·   Org.nr 931 614 754   ·   c/o Bjarte Erstad, Spannsteigen 3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JAKT- OG FISKELAG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62fc4db264fa6" /><Relationship Type="http://schemas.openxmlformats.org/officeDocument/2006/relationships/footer" Target="/word/footer1.xml" Id="R48fe141395fc4f06" /></Relationships>
</file>