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253ce3e0b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2a21bc21c74b4b4f"/>
      <w:footerReference xmlns:r="http://schemas.openxmlformats.org/officeDocument/2006/relationships" w:type="default" r:id="Re9dcc0d1315f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1bc21c74b4b4f" /><Relationship Type="http://schemas.openxmlformats.org/officeDocument/2006/relationships/footer" Target="/word/footer1.xml" Id="Re9dcc0d1315f4e16" /></Relationships>
</file>