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94cb83185b4c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STAUD GRUPPEN AS</w:t>
      </w:r>
    </w:p>
    <w:sectPr>
      <w:headerReference xmlns:r="http://schemas.openxmlformats.org/officeDocument/2006/relationships" w:type="default" r:id="R6cc3e25b56854e18"/>
      <w:footerReference xmlns:r="http://schemas.openxmlformats.org/officeDocument/2006/relationships" w:type="default" r:id="R28fe7b5258af4d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STAUD GRUPPEN AS   ·   Org.nr 931 913 263   ·   Nordre Kullerød 20   ·   3241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STAUD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c3e25b56854e18" /><Relationship Type="http://schemas.openxmlformats.org/officeDocument/2006/relationships/footer" Target="/word/footer1.xml" Id="R28fe7b5258af4d77" /></Relationships>
</file>