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ed0a7e091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12718afab4ed9"/>
      <w:footerReference xmlns:r="http://schemas.openxmlformats.org/officeDocument/2006/relationships" w:type="default" r:id="Rc3bf281a12b6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2718afab4ed9" /><Relationship Type="http://schemas.openxmlformats.org/officeDocument/2006/relationships/footer" Target="/word/footer1.xml" Id="Rc3bf281a12b6451c" /></Relationships>
</file>