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5a1ceffa7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FIJA AS</w:t>
      </w:r>
    </w:p>
    <w:sectPr>
      <w:headerReference xmlns:r="http://schemas.openxmlformats.org/officeDocument/2006/relationships" w:type="default" r:id="Ra45278adf8714a24"/>
      <w:footerReference xmlns:r="http://schemas.openxmlformats.org/officeDocument/2006/relationships" w:type="default" r:id="R25399840589b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FIJA AS   ·   Org.nr 932 542 641   ·   Fregattveien 11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278adf8714a24" /><Relationship Type="http://schemas.openxmlformats.org/officeDocument/2006/relationships/footer" Target="/word/footer1.xml" Id="R25399840589b4441" /></Relationships>
</file>