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122a85cfac41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DIEI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Lommedalen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Lommedalen,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DIEI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5b7494acf7477d"/>
      <w:footerReference xmlns:r="http://schemas.openxmlformats.org/officeDocument/2006/relationships" w:type="default" r:id="Rf79ca94abf184c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DIEI AS   ·   Org.nr 932 584 468   ·   Engebråtan 9   ·   1350 LOMMEDALEN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DIEI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5b7494acf7477d" /><Relationship Type="http://schemas.openxmlformats.org/officeDocument/2006/relationships/footer" Target="/word/footer1.xml" Id="Rf79ca94abf184c0e" /></Relationships>
</file>